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89" w:rsidRPr="006865B5" w:rsidRDefault="004A7189" w:rsidP="004A7189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FDEF912" wp14:editId="5806267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jc w:val="center"/>
        <w:rPr>
          <w:lang w:val="uk-UA"/>
        </w:rPr>
      </w:pPr>
    </w:p>
    <w:p w:rsidR="004A7189" w:rsidRPr="006865B5" w:rsidRDefault="004A7189" w:rsidP="004A718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4A7189" w:rsidRPr="006865B5" w:rsidRDefault="004A7189" w:rsidP="004A7189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4A7189" w:rsidRPr="006865B5" w:rsidRDefault="004A7189" w:rsidP="004A7189">
      <w:pPr>
        <w:spacing w:line="360" w:lineRule="auto"/>
        <w:jc w:val="center"/>
        <w:rPr>
          <w:sz w:val="16"/>
          <w:szCs w:val="16"/>
          <w:lang w:val="uk-UA"/>
        </w:rPr>
      </w:pPr>
    </w:p>
    <w:p w:rsidR="004A7189" w:rsidRPr="006865B5" w:rsidRDefault="004A7189" w:rsidP="004A718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4A7189" w:rsidRPr="00164F79" w:rsidRDefault="004A7189" w:rsidP="004A718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4A7189" w:rsidRDefault="004A7189" w:rsidP="004A718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   </w:t>
      </w:r>
      <w:r w:rsidR="0059353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28</w:t>
      </w:r>
      <w:bookmarkStart w:id="0" w:name="_GoBack"/>
      <w:bookmarkEnd w:id="0"/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C454CC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 w:rsidR="00FE1C4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</w:t>
      </w:r>
      <w:r w:rsidR="00FE1C4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59353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172</w:t>
      </w:r>
    </w:p>
    <w:p w:rsidR="00931238" w:rsidRDefault="00931238" w:rsidP="00694864">
      <w:pPr>
        <w:keepNext/>
        <w:outlineLvl w:val="3"/>
        <w:rPr>
          <w:sz w:val="28"/>
          <w:lang w:val="uk-UA"/>
        </w:rPr>
      </w:pPr>
    </w:p>
    <w:p w:rsidR="00781E4A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 xml:space="preserve">у </w:t>
      </w:r>
      <w:r w:rsidR="00364A19">
        <w:rPr>
          <w:sz w:val="28"/>
          <w:lang w:val="uk-UA"/>
        </w:rPr>
        <w:t>на</w:t>
      </w:r>
      <w:r w:rsidR="00364A19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747403" w:rsidRDefault="00747403" w:rsidP="00694864">
      <w:pPr>
        <w:jc w:val="both"/>
        <w:rPr>
          <w:color w:val="000000"/>
          <w:kern w:val="2"/>
          <w:sz w:val="28"/>
          <w:szCs w:val="28"/>
          <w:lang w:val="uk-UA"/>
        </w:rPr>
      </w:pPr>
      <w:r w:rsidRPr="00747403">
        <w:rPr>
          <w:color w:val="000000"/>
          <w:kern w:val="2"/>
          <w:sz w:val="28"/>
          <w:szCs w:val="28"/>
          <w:lang w:val="uk-UA"/>
        </w:rPr>
        <w:t xml:space="preserve">ТОВ «Мисливсько-рибальське господарство </w:t>
      </w:r>
    </w:p>
    <w:p w:rsidR="00694864" w:rsidRDefault="00747403" w:rsidP="00694864">
      <w:pPr>
        <w:jc w:val="both"/>
        <w:rPr>
          <w:color w:val="000000"/>
          <w:kern w:val="2"/>
          <w:sz w:val="28"/>
          <w:szCs w:val="28"/>
          <w:lang w:val="uk-UA"/>
        </w:rPr>
      </w:pPr>
      <w:r w:rsidRPr="00747403">
        <w:rPr>
          <w:color w:val="000000"/>
          <w:kern w:val="2"/>
          <w:sz w:val="28"/>
          <w:szCs w:val="28"/>
          <w:lang w:val="uk-UA"/>
        </w:rPr>
        <w:t>«СІРИЙ ВОВК»</w:t>
      </w:r>
    </w:p>
    <w:p w:rsidR="00747403" w:rsidRDefault="00747403" w:rsidP="00694864">
      <w:pPr>
        <w:jc w:val="both"/>
        <w:rPr>
          <w:color w:val="000000"/>
          <w:kern w:val="2"/>
          <w:sz w:val="28"/>
          <w:szCs w:val="28"/>
          <w:lang w:val="uk-UA"/>
        </w:rPr>
      </w:pPr>
    </w:p>
    <w:p w:rsidR="00747403" w:rsidRPr="00694864" w:rsidRDefault="00747403" w:rsidP="00694864">
      <w:pPr>
        <w:jc w:val="both"/>
        <w:rPr>
          <w:sz w:val="28"/>
          <w:szCs w:val="28"/>
          <w:lang w:val="uk-UA"/>
        </w:rPr>
      </w:pPr>
    </w:p>
    <w:p w:rsidR="00FE1C46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>затвердженими рішенням Малинської міської ради 28 сесією 5 скликання від 24.04.2008,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</w:t>
      </w:r>
      <w:r w:rsidR="004C7748">
        <w:rPr>
          <w:sz w:val="28"/>
          <w:lang w:val="uk-UA"/>
        </w:rPr>
        <w:t>у</w:t>
      </w:r>
      <w:r w:rsidR="004A7189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694864" w:rsidRPr="00694864">
        <w:rPr>
          <w:sz w:val="28"/>
          <w:szCs w:val="28"/>
          <w:lang w:val="uk-UA"/>
        </w:rPr>
        <w:t xml:space="preserve">ради  </w:t>
      </w:r>
      <w:r w:rsidR="00FE1C46">
        <w:rPr>
          <w:sz w:val="28"/>
          <w:szCs w:val="28"/>
          <w:lang w:val="uk-UA"/>
        </w:rPr>
        <w:t xml:space="preserve">    </w:t>
      </w:r>
    </w:p>
    <w:p w:rsidR="00694864" w:rsidRPr="001E0A00" w:rsidRDefault="00694864" w:rsidP="00694864">
      <w:pPr>
        <w:keepNext/>
        <w:jc w:val="both"/>
        <w:outlineLvl w:val="3"/>
        <w:rPr>
          <w:sz w:val="28"/>
          <w:szCs w:val="28"/>
          <w:lang w:val="uk-UA"/>
        </w:rPr>
      </w:pPr>
      <w:r w:rsidRPr="00694864">
        <w:rPr>
          <w:sz w:val="28"/>
          <w:szCs w:val="28"/>
          <w:lang w:val="uk-UA"/>
        </w:rPr>
        <w:t>В И Р І Ш И В:</w:t>
      </w:r>
      <w:r w:rsidRPr="00694864">
        <w:rPr>
          <w:sz w:val="28"/>
          <w:lang w:val="uk-UA"/>
        </w:rPr>
        <w:t xml:space="preserve"> </w:t>
      </w:r>
    </w:p>
    <w:p w:rsidR="00FE1C46" w:rsidRPr="00747403" w:rsidRDefault="004E64CD" w:rsidP="00747403">
      <w:pPr>
        <w:pStyle w:val="a3"/>
        <w:keepNext/>
        <w:numPr>
          <w:ilvl w:val="0"/>
          <w:numId w:val="2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6D24D4" w:rsidRPr="00CB292F">
        <w:rPr>
          <w:sz w:val="28"/>
          <w:lang w:val="uk-UA"/>
        </w:rPr>
        <w:t xml:space="preserve"> </w:t>
      </w:r>
      <w:r w:rsidR="00B12ACE" w:rsidRPr="00CB292F">
        <w:rPr>
          <w:sz w:val="28"/>
          <w:lang w:val="uk-UA"/>
        </w:rPr>
        <w:t>на проведення робіт з бла</w:t>
      </w:r>
      <w:r w:rsidR="00B47136" w:rsidRPr="00CB292F">
        <w:rPr>
          <w:sz w:val="28"/>
          <w:lang w:val="uk-UA"/>
        </w:rPr>
        <w:t>гоустрою території</w:t>
      </w:r>
      <w:r w:rsidR="00747403">
        <w:rPr>
          <w:sz w:val="28"/>
          <w:lang w:val="uk-UA"/>
        </w:rPr>
        <w:t xml:space="preserve">                           </w:t>
      </w:r>
      <w:r w:rsidR="00FE1C46" w:rsidRPr="00747403">
        <w:rPr>
          <w:color w:val="000000"/>
          <w:kern w:val="2"/>
          <w:sz w:val="28"/>
          <w:szCs w:val="28"/>
          <w:lang w:val="uk-UA"/>
        </w:rPr>
        <w:t xml:space="preserve">ТОВ «Мисливсько-рибальське господарство «СІРИЙ ВОВК» </w:t>
      </w:r>
      <w:r w:rsidR="00FE1C46" w:rsidRPr="00747403">
        <w:rPr>
          <w:rFonts w:eastAsia="Calibri"/>
          <w:sz w:val="28"/>
          <w:szCs w:val="28"/>
          <w:lang w:val="uk-UA"/>
        </w:rPr>
        <w:t xml:space="preserve">поблизу </w:t>
      </w:r>
      <w:proofErr w:type="spellStart"/>
      <w:r w:rsidR="00FE1C46" w:rsidRPr="00747403">
        <w:rPr>
          <w:rFonts w:eastAsia="Calibri"/>
          <w:sz w:val="28"/>
          <w:szCs w:val="28"/>
          <w:lang w:val="uk-UA"/>
        </w:rPr>
        <w:t>Малинського</w:t>
      </w:r>
      <w:proofErr w:type="spellEnd"/>
      <w:r w:rsidR="00FE1C46" w:rsidRPr="00747403">
        <w:rPr>
          <w:rFonts w:eastAsia="Calibri"/>
          <w:sz w:val="28"/>
          <w:szCs w:val="28"/>
          <w:lang w:val="uk-UA"/>
        </w:rPr>
        <w:t xml:space="preserve"> водосховища на території центрального пляжу в м. </w:t>
      </w:r>
      <w:proofErr w:type="spellStart"/>
      <w:r w:rsidR="00FE1C46" w:rsidRPr="00747403">
        <w:rPr>
          <w:rFonts w:eastAsia="Calibri"/>
          <w:sz w:val="28"/>
          <w:szCs w:val="28"/>
          <w:lang w:val="uk-UA"/>
        </w:rPr>
        <w:t>Малин</w:t>
      </w:r>
      <w:proofErr w:type="spellEnd"/>
      <w:r w:rsidR="00FE1C46" w:rsidRPr="00747403">
        <w:rPr>
          <w:rFonts w:eastAsia="Calibri"/>
          <w:sz w:val="28"/>
          <w:szCs w:val="28"/>
          <w:lang w:val="uk-UA"/>
        </w:rPr>
        <w:t xml:space="preserve">, Коростенського району шляхом встановлення літніх майданчиків </w:t>
      </w:r>
      <w:r w:rsidR="00FE1C46" w:rsidRPr="00747403">
        <w:rPr>
          <w:sz w:val="28"/>
          <w:lang w:val="uk-UA"/>
        </w:rPr>
        <w:t>(згідно поданих схем)</w:t>
      </w:r>
      <w:r w:rsidR="00FE1C46" w:rsidRPr="00747403">
        <w:rPr>
          <w:rFonts w:eastAsia="Calibri"/>
          <w:sz w:val="28"/>
          <w:szCs w:val="28"/>
          <w:lang w:val="uk-UA"/>
        </w:rPr>
        <w:t xml:space="preserve">.                                 </w:t>
      </w:r>
    </w:p>
    <w:p w:rsidR="00731B3F" w:rsidRDefault="004A7189" w:rsidP="00731B3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2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731B3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CB292F" w:rsidRDefault="00694864" w:rsidP="00895477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747403" w:rsidRDefault="00747403" w:rsidP="00895477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06A13" w:rsidRDefault="00A06A13" w:rsidP="00A06A13">
      <w:pPr>
        <w:tabs>
          <w:tab w:val="left" w:pos="2985"/>
        </w:tabs>
        <w:spacing w:line="276" w:lineRule="auto"/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A06A13" w:rsidRPr="004D2AB8" w:rsidRDefault="00A06A13" w:rsidP="00A06A1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A06A13" w:rsidRDefault="00A06A13" w:rsidP="00A06A1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A06A13" w:rsidRPr="004D2AB8" w:rsidRDefault="00A06A13" w:rsidP="00A06A13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________ Світлана МЕРГУР</w:t>
      </w:r>
      <w:r w:rsidRPr="00FE1C46">
        <w:rPr>
          <w:sz w:val="22"/>
          <w:szCs w:val="22"/>
        </w:rPr>
        <w:t>’</w:t>
      </w:r>
      <w:r>
        <w:rPr>
          <w:sz w:val="22"/>
          <w:szCs w:val="22"/>
          <w:lang w:val="uk-UA"/>
        </w:rPr>
        <w:t>ЄВА</w:t>
      </w:r>
    </w:p>
    <w:p w:rsidR="00694864" w:rsidRPr="00660C52" w:rsidRDefault="00694864" w:rsidP="00660C52">
      <w:pPr>
        <w:spacing w:line="276" w:lineRule="auto"/>
        <w:jc w:val="both"/>
        <w:rPr>
          <w:sz w:val="22"/>
          <w:szCs w:val="22"/>
          <w:lang w:val="uk-UA"/>
        </w:rPr>
      </w:pPr>
    </w:p>
    <w:sectPr w:rsidR="00694864" w:rsidRPr="00660C52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030AE"/>
    <w:multiLevelType w:val="multilevel"/>
    <w:tmpl w:val="AB602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0E07AC"/>
    <w:rsid w:val="00121D50"/>
    <w:rsid w:val="001E0A00"/>
    <w:rsid w:val="001F0C57"/>
    <w:rsid w:val="00232DC3"/>
    <w:rsid w:val="00275C72"/>
    <w:rsid w:val="00276EB3"/>
    <w:rsid w:val="00284C2D"/>
    <w:rsid w:val="00364A19"/>
    <w:rsid w:val="0037082F"/>
    <w:rsid w:val="004A7189"/>
    <w:rsid w:val="004B6456"/>
    <w:rsid w:val="004C7748"/>
    <w:rsid w:val="004E64CD"/>
    <w:rsid w:val="00584A4F"/>
    <w:rsid w:val="00591C65"/>
    <w:rsid w:val="00593530"/>
    <w:rsid w:val="00660C52"/>
    <w:rsid w:val="00694864"/>
    <w:rsid w:val="006D24D4"/>
    <w:rsid w:val="006D4DA4"/>
    <w:rsid w:val="00731B3F"/>
    <w:rsid w:val="00747403"/>
    <w:rsid w:val="00757978"/>
    <w:rsid w:val="00781E4A"/>
    <w:rsid w:val="007F3DDC"/>
    <w:rsid w:val="00804FE8"/>
    <w:rsid w:val="0083039B"/>
    <w:rsid w:val="00835BAA"/>
    <w:rsid w:val="00895477"/>
    <w:rsid w:val="00931238"/>
    <w:rsid w:val="00947ABE"/>
    <w:rsid w:val="00A06A13"/>
    <w:rsid w:val="00A62A2C"/>
    <w:rsid w:val="00AF2620"/>
    <w:rsid w:val="00AF74E8"/>
    <w:rsid w:val="00B11064"/>
    <w:rsid w:val="00B12ACE"/>
    <w:rsid w:val="00B47136"/>
    <w:rsid w:val="00BF72EF"/>
    <w:rsid w:val="00C43DD4"/>
    <w:rsid w:val="00C454CC"/>
    <w:rsid w:val="00C54318"/>
    <w:rsid w:val="00C56914"/>
    <w:rsid w:val="00CB292F"/>
    <w:rsid w:val="00CD031F"/>
    <w:rsid w:val="00CE1BFD"/>
    <w:rsid w:val="00D17909"/>
    <w:rsid w:val="00D67AEA"/>
    <w:rsid w:val="00DC3A7E"/>
    <w:rsid w:val="00E66B78"/>
    <w:rsid w:val="00F20980"/>
    <w:rsid w:val="00FE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51</cp:revision>
  <cp:lastPrinted>2024-04-01T12:12:00Z</cp:lastPrinted>
  <dcterms:created xsi:type="dcterms:W3CDTF">2021-05-17T06:32:00Z</dcterms:created>
  <dcterms:modified xsi:type="dcterms:W3CDTF">2025-05-28T11:40:00Z</dcterms:modified>
</cp:coreProperties>
</file>